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CD1" w:rsidRPr="00A71811" w:rsidRDefault="005458A3" w:rsidP="002F5CD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71811">
        <w:rPr>
          <w:rFonts w:ascii="Times New Roman" w:hAnsi="Times New Roman" w:cs="Times New Roman"/>
          <w:sz w:val="28"/>
          <w:szCs w:val="28"/>
        </w:rPr>
        <w:t>Финансовое управление</w:t>
      </w:r>
    </w:p>
    <w:p w:rsidR="002F5CD1" w:rsidRPr="00A71811" w:rsidRDefault="002F5CD1" w:rsidP="002F5CD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71811">
        <w:rPr>
          <w:rFonts w:ascii="Times New Roman" w:hAnsi="Times New Roman" w:cs="Times New Roman"/>
          <w:sz w:val="28"/>
          <w:szCs w:val="28"/>
        </w:rPr>
        <w:t>администрации Шенкурск</w:t>
      </w:r>
      <w:r w:rsidR="005458A3" w:rsidRPr="00A71811">
        <w:rPr>
          <w:rFonts w:ascii="Times New Roman" w:hAnsi="Times New Roman" w:cs="Times New Roman"/>
          <w:sz w:val="28"/>
          <w:szCs w:val="28"/>
        </w:rPr>
        <w:t>ого</w:t>
      </w:r>
      <w:r w:rsidRPr="00A7181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5458A3" w:rsidRPr="00A71811">
        <w:rPr>
          <w:rFonts w:ascii="Times New Roman" w:hAnsi="Times New Roman" w:cs="Times New Roman"/>
          <w:sz w:val="28"/>
          <w:szCs w:val="28"/>
        </w:rPr>
        <w:t>ого</w:t>
      </w:r>
      <w:r w:rsidRPr="00A71811">
        <w:rPr>
          <w:rFonts w:ascii="Times New Roman" w:hAnsi="Times New Roman" w:cs="Times New Roman"/>
          <w:sz w:val="28"/>
          <w:szCs w:val="28"/>
        </w:rPr>
        <w:t xml:space="preserve"> </w:t>
      </w:r>
      <w:r w:rsidR="005458A3" w:rsidRPr="00A71811">
        <w:rPr>
          <w:rFonts w:ascii="Times New Roman" w:hAnsi="Times New Roman" w:cs="Times New Roman"/>
          <w:sz w:val="28"/>
          <w:szCs w:val="28"/>
        </w:rPr>
        <w:t>округа</w:t>
      </w:r>
    </w:p>
    <w:p w:rsidR="002F5CD1" w:rsidRPr="00A71811" w:rsidRDefault="002F5CD1" w:rsidP="002F5CD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71811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2F5CD1" w:rsidRDefault="002F5CD1" w:rsidP="002F5CD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63827" w:rsidRPr="00B123C8" w:rsidRDefault="00D63827" w:rsidP="002F5CD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F5CD1" w:rsidRPr="00EE5515" w:rsidRDefault="002F5CD1" w:rsidP="002F5CD1">
      <w:pPr>
        <w:pStyle w:val="ConsPlusTitle"/>
        <w:contextualSpacing/>
        <w:jc w:val="center"/>
        <w:rPr>
          <w:rFonts w:ascii="Times New Roman" w:hAnsi="Times New Roman" w:cs="Times New Roman"/>
          <w:sz w:val="36"/>
          <w:szCs w:val="36"/>
        </w:rPr>
      </w:pPr>
      <w:r w:rsidRPr="00EE5515">
        <w:rPr>
          <w:rFonts w:ascii="Times New Roman" w:hAnsi="Times New Roman" w:cs="Times New Roman"/>
          <w:sz w:val="36"/>
          <w:szCs w:val="36"/>
        </w:rPr>
        <w:t>РАСПОРЯЖЕНИЕ</w:t>
      </w:r>
    </w:p>
    <w:p w:rsidR="002F5CD1" w:rsidRPr="008E3761" w:rsidRDefault="002F5CD1" w:rsidP="002F5CD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F5CD1" w:rsidRPr="008E3761" w:rsidRDefault="00A71811" w:rsidP="007C15DF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E3761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F51F7B" w:rsidRPr="008E3761">
        <w:rPr>
          <w:rFonts w:ascii="Times New Roman" w:hAnsi="Times New Roman" w:cs="Times New Roman"/>
          <w:b w:val="0"/>
          <w:sz w:val="28"/>
          <w:szCs w:val="28"/>
        </w:rPr>
        <w:t>8</w:t>
      </w:r>
      <w:r w:rsidR="002F5CD1" w:rsidRPr="008E376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1F7B" w:rsidRPr="008E3761">
        <w:rPr>
          <w:rFonts w:ascii="Times New Roman" w:hAnsi="Times New Roman" w:cs="Times New Roman"/>
          <w:b w:val="0"/>
          <w:sz w:val="28"/>
          <w:szCs w:val="28"/>
        </w:rPr>
        <w:t>февраля</w:t>
      </w:r>
      <w:r w:rsidR="005458A3" w:rsidRPr="008E376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F5CD1" w:rsidRPr="008E3761">
        <w:rPr>
          <w:rFonts w:ascii="Times New Roman" w:hAnsi="Times New Roman" w:cs="Times New Roman"/>
          <w:b w:val="0"/>
          <w:sz w:val="28"/>
          <w:szCs w:val="28"/>
        </w:rPr>
        <w:t>202</w:t>
      </w:r>
      <w:r w:rsidR="005458A3" w:rsidRPr="008E3761">
        <w:rPr>
          <w:rFonts w:ascii="Times New Roman" w:hAnsi="Times New Roman" w:cs="Times New Roman"/>
          <w:b w:val="0"/>
          <w:sz w:val="28"/>
          <w:szCs w:val="28"/>
        </w:rPr>
        <w:t>3</w:t>
      </w:r>
      <w:r w:rsidR="002F5CD1" w:rsidRPr="008E3761">
        <w:rPr>
          <w:rFonts w:ascii="Times New Roman" w:hAnsi="Times New Roman" w:cs="Times New Roman"/>
          <w:b w:val="0"/>
          <w:sz w:val="28"/>
          <w:szCs w:val="28"/>
        </w:rPr>
        <w:t xml:space="preserve"> г.  №</w:t>
      </w:r>
      <w:r w:rsidR="00B60973" w:rsidRPr="008E3761">
        <w:rPr>
          <w:rFonts w:ascii="Times New Roman" w:hAnsi="Times New Roman" w:cs="Times New Roman"/>
          <w:b w:val="0"/>
          <w:sz w:val="28"/>
          <w:szCs w:val="28"/>
        </w:rPr>
        <w:t xml:space="preserve"> 1</w:t>
      </w:r>
      <w:r w:rsidR="00F51F7B" w:rsidRPr="008E3761">
        <w:rPr>
          <w:rFonts w:ascii="Times New Roman" w:hAnsi="Times New Roman" w:cs="Times New Roman"/>
          <w:b w:val="0"/>
          <w:sz w:val="28"/>
          <w:szCs w:val="28"/>
        </w:rPr>
        <w:t>7</w:t>
      </w:r>
    </w:p>
    <w:p w:rsidR="008B5CF6" w:rsidRPr="008E3761" w:rsidRDefault="008B5CF6" w:rsidP="002F5CD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F5CD1" w:rsidRPr="00B123C8" w:rsidRDefault="002F5CD1" w:rsidP="002F5CD1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0"/>
        </w:rPr>
      </w:pPr>
      <w:r w:rsidRPr="00B123C8">
        <w:rPr>
          <w:rFonts w:ascii="Times New Roman" w:hAnsi="Times New Roman" w:cs="Times New Roman"/>
          <w:b w:val="0"/>
          <w:sz w:val="20"/>
        </w:rPr>
        <w:t>г. Шенкурск</w:t>
      </w:r>
    </w:p>
    <w:p w:rsidR="00E14D9E" w:rsidRPr="00B123C8" w:rsidRDefault="00E14D9E">
      <w:pPr>
        <w:pStyle w:val="ConsPlusTitle"/>
        <w:contextualSpacing/>
        <w:jc w:val="both"/>
        <w:rPr>
          <w:rFonts w:ascii="Times New Roman" w:hAnsi="Times New Roman" w:cs="Times New Roman"/>
        </w:rPr>
      </w:pPr>
    </w:p>
    <w:p w:rsidR="00E14D9E" w:rsidRDefault="00E14D9E" w:rsidP="00F51F7B">
      <w:pPr>
        <w:pStyle w:val="ConsPlusTitle"/>
        <w:contextualSpacing/>
        <w:jc w:val="center"/>
        <w:rPr>
          <w:rFonts w:ascii="Times New Roman" w:hAnsi="Times New Roman" w:cs="Times New Roman"/>
        </w:rPr>
      </w:pPr>
    </w:p>
    <w:p w:rsidR="00F51F7B" w:rsidRPr="00F51F7B" w:rsidRDefault="00F51F7B" w:rsidP="00D96376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D7175">
        <w:rPr>
          <w:rFonts w:ascii="Times New Roman" w:hAnsi="Times New Roman" w:cs="Times New Roman"/>
          <w:sz w:val="28"/>
          <w:szCs w:val="28"/>
        </w:rPr>
        <w:t xml:space="preserve">О внесении изменений в распоряжения </w:t>
      </w:r>
    </w:p>
    <w:p w:rsidR="00E14D9E" w:rsidRPr="00F51F7B" w:rsidRDefault="00E14D9E">
      <w:pPr>
        <w:spacing w:after="1"/>
        <w:contextualSpacing/>
        <w:rPr>
          <w:rFonts w:ascii="Times New Roman" w:hAnsi="Times New Roman" w:cs="Times New Roman"/>
          <w:sz w:val="28"/>
          <w:szCs w:val="28"/>
        </w:rPr>
      </w:pPr>
    </w:p>
    <w:p w:rsidR="00E14D9E" w:rsidRPr="00B123C8" w:rsidRDefault="00E14D9E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E14D9E" w:rsidRPr="00F51F7B" w:rsidRDefault="00F51F7B" w:rsidP="0091630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1F7B">
        <w:rPr>
          <w:rFonts w:ascii="Times New Roman" w:hAnsi="Times New Roman" w:cs="Times New Roman"/>
          <w:sz w:val="28"/>
          <w:szCs w:val="28"/>
        </w:rPr>
        <w:t>Внести в распоряжения финансового управления администрации Шенкурского муниципально</w:t>
      </w:r>
      <w:r w:rsidR="00D96376">
        <w:rPr>
          <w:rFonts w:ascii="Times New Roman" w:hAnsi="Times New Roman" w:cs="Times New Roman"/>
          <w:sz w:val="28"/>
          <w:szCs w:val="28"/>
        </w:rPr>
        <w:t xml:space="preserve">го округа Архангельской области, </w:t>
      </w:r>
      <w:r w:rsidRPr="00F51F7B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EC6DBB" w:rsidRPr="00F51F7B">
        <w:rPr>
          <w:rFonts w:ascii="Times New Roman" w:hAnsi="Times New Roman" w:cs="Times New Roman"/>
          <w:sz w:val="28"/>
          <w:szCs w:val="28"/>
        </w:rPr>
        <w:t>:</w:t>
      </w:r>
      <w:r w:rsidR="00E14D9E" w:rsidRPr="00F51F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F7B" w:rsidRDefault="00E14D9E" w:rsidP="00F51F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1F7B">
        <w:rPr>
          <w:rFonts w:ascii="Times New Roman" w:hAnsi="Times New Roman" w:cs="Times New Roman"/>
          <w:sz w:val="28"/>
          <w:szCs w:val="28"/>
        </w:rPr>
        <w:t xml:space="preserve">1. </w:t>
      </w:r>
      <w:r w:rsidR="00D96376">
        <w:rPr>
          <w:rFonts w:ascii="Times New Roman" w:hAnsi="Times New Roman" w:cs="Times New Roman"/>
          <w:sz w:val="28"/>
          <w:szCs w:val="28"/>
        </w:rPr>
        <w:t xml:space="preserve">Пункт 3 </w:t>
      </w:r>
      <w:r w:rsidR="00D96376" w:rsidRPr="00F51F7B">
        <w:rPr>
          <w:rFonts w:ascii="Times New Roman" w:hAnsi="Times New Roman" w:cs="Times New Roman"/>
          <w:sz w:val="28"/>
          <w:szCs w:val="28"/>
        </w:rPr>
        <w:t>распоряжения финансового управления администрации Шенкурского муниципально</w:t>
      </w:r>
      <w:r w:rsidR="00D96376">
        <w:rPr>
          <w:rFonts w:ascii="Times New Roman" w:hAnsi="Times New Roman" w:cs="Times New Roman"/>
          <w:sz w:val="28"/>
          <w:szCs w:val="28"/>
        </w:rPr>
        <w:t>го округа Архангельской области о</w:t>
      </w:r>
      <w:r w:rsidR="00F51F7B">
        <w:rPr>
          <w:rFonts w:ascii="Times New Roman" w:hAnsi="Times New Roman" w:cs="Times New Roman"/>
          <w:sz w:val="28"/>
          <w:szCs w:val="28"/>
        </w:rPr>
        <w:t>т 9 января 2023 года №</w:t>
      </w:r>
      <w:r w:rsidR="00294241">
        <w:rPr>
          <w:rFonts w:ascii="Times New Roman" w:hAnsi="Times New Roman" w:cs="Times New Roman"/>
          <w:sz w:val="28"/>
          <w:szCs w:val="28"/>
        </w:rPr>
        <w:t xml:space="preserve"> </w:t>
      </w:r>
      <w:r w:rsidR="00F51F7B" w:rsidRPr="00F51F7B">
        <w:rPr>
          <w:rFonts w:ascii="Times New Roman" w:hAnsi="Times New Roman" w:cs="Times New Roman"/>
          <w:sz w:val="28"/>
          <w:szCs w:val="28"/>
        </w:rPr>
        <w:t>3 «</w:t>
      </w:r>
      <w:r w:rsidR="00F51F7B" w:rsidRPr="00F51F7B">
        <w:rPr>
          <w:rFonts w:ascii="PT Astra Serif" w:hAnsi="PT Astra Serif"/>
          <w:sz w:val="28"/>
          <w:szCs w:val="28"/>
        </w:rPr>
        <w:t xml:space="preserve">Об утверждение типовой формы соглашения о </w:t>
      </w:r>
      <w:bookmarkStart w:id="0" w:name="Par34"/>
      <w:bookmarkStart w:id="1" w:name="Par73"/>
      <w:bookmarkEnd w:id="0"/>
      <w:bookmarkEnd w:id="1"/>
      <w:r w:rsidR="00F51F7B" w:rsidRPr="00F51F7B">
        <w:rPr>
          <w:rFonts w:ascii="Times New Roman" w:hAnsi="Times New Roman" w:cs="Times New Roman"/>
          <w:sz w:val="28"/>
          <w:szCs w:val="28"/>
        </w:rPr>
        <w:t>предоставлении муниципальному бюджетному или автономному учреждению субсидии в соответствии с абзацем вторым пункта 1 статьи 78.1 Бюджетного кодекса Российской Федерации</w:t>
      </w:r>
      <w:r w:rsidR="00294241">
        <w:rPr>
          <w:rFonts w:ascii="Times New Roman" w:hAnsi="Times New Roman" w:cs="Times New Roman"/>
          <w:sz w:val="28"/>
          <w:szCs w:val="28"/>
        </w:rPr>
        <w:t>»</w:t>
      </w:r>
      <w:r w:rsidR="00F51F7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96376" w:rsidRDefault="00D96376" w:rsidP="00D96376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 </w:t>
      </w:r>
      <w:r w:rsidRPr="00F51F7B">
        <w:rPr>
          <w:rFonts w:ascii="Times New Roman" w:hAnsi="Times New Roman" w:cs="Times New Roman"/>
          <w:sz w:val="28"/>
          <w:szCs w:val="28"/>
        </w:rPr>
        <w:t>Настоящее распоряжение вступает в силу со дня его подписания. Действие распоряжения распространя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51F7B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на правоотношения, возникшие с 1 января 2023 года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294241" w:rsidRDefault="00E14D9E" w:rsidP="0029424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1F7B">
        <w:rPr>
          <w:rFonts w:ascii="Times New Roman" w:hAnsi="Times New Roman" w:cs="Times New Roman"/>
          <w:iCs/>
          <w:sz w:val="28"/>
          <w:szCs w:val="28"/>
          <w:lang w:bidi="ru-RU"/>
        </w:rPr>
        <w:t>2.</w:t>
      </w:r>
      <w:r w:rsidR="00294241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</w:t>
      </w:r>
      <w:r w:rsidR="004A30A0">
        <w:rPr>
          <w:rFonts w:ascii="Times New Roman" w:hAnsi="Times New Roman" w:cs="Times New Roman"/>
          <w:sz w:val="28"/>
          <w:szCs w:val="28"/>
        </w:rPr>
        <w:t xml:space="preserve">Пункт 3 </w:t>
      </w:r>
      <w:r w:rsidR="004A30A0" w:rsidRPr="00F51F7B">
        <w:rPr>
          <w:rFonts w:ascii="Times New Roman" w:hAnsi="Times New Roman" w:cs="Times New Roman"/>
          <w:sz w:val="28"/>
          <w:szCs w:val="28"/>
        </w:rPr>
        <w:t>распоряжения финансового управления администрации Шенкурского муниципально</w:t>
      </w:r>
      <w:r w:rsidR="004A30A0">
        <w:rPr>
          <w:rFonts w:ascii="Times New Roman" w:hAnsi="Times New Roman" w:cs="Times New Roman"/>
          <w:sz w:val="28"/>
          <w:szCs w:val="28"/>
        </w:rPr>
        <w:t>го округа Архангельской области о</w:t>
      </w:r>
      <w:r w:rsidR="00294241">
        <w:rPr>
          <w:rFonts w:ascii="Times New Roman" w:hAnsi="Times New Roman" w:cs="Times New Roman"/>
          <w:sz w:val="28"/>
          <w:szCs w:val="28"/>
        </w:rPr>
        <w:t>т 9 января 2023 года № 4</w:t>
      </w:r>
      <w:r w:rsidR="00294241" w:rsidRPr="00F51F7B">
        <w:rPr>
          <w:rFonts w:ascii="Times New Roman" w:hAnsi="Times New Roman" w:cs="Times New Roman"/>
          <w:sz w:val="28"/>
          <w:szCs w:val="28"/>
        </w:rPr>
        <w:t xml:space="preserve"> </w:t>
      </w:r>
      <w:r w:rsidR="00294241" w:rsidRPr="00294241">
        <w:rPr>
          <w:rFonts w:ascii="Times New Roman" w:hAnsi="Times New Roman" w:cs="Times New Roman"/>
          <w:sz w:val="28"/>
          <w:szCs w:val="28"/>
        </w:rPr>
        <w:t>«Об утверждении порядка исполнения бюджета Шенкурского муниципального округа Архангельской округа по расходам</w:t>
      </w:r>
      <w:r w:rsidR="00294241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4A30A0" w:rsidRDefault="004A30A0" w:rsidP="004A30A0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 </w:t>
      </w:r>
      <w:r w:rsidRPr="00F51F7B">
        <w:rPr>
          <w:rFonts w:ascii="Times New Roman" w:hAnsi="Times New Roman" w:cs="Times New Roman"/>
          <w:sz w:val="28"/>
          <w:szCs w:val="28"/>
        </w:rPr>
        <w:t>Настоящее распоряжение вступает в силу со дня его подписания. Действие распоряжения  распространя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51F7B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на правоотношения, возникшие с 1 января 2023 года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294241" w:rsidRDefault="00294241" w:rsidP="004A30A0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3. </w:t>
      </w:r>
      <w:r w:rsidR="00876C79">
        <w:rPr>
          <w:rFonts w:ascii="Times New Roman" w:hAnsi="Times New Roman" w:cs="Times New Roman"/>
          <w:sz w:val="28"/>
          <w:szCs w:val="28"/>
        </w:rPr>
        <w:t xml:space="preserve">Пункт 3 </w:t>
      </w:r>
      <w:r w:rsidR="00876C79" w:rsidRPr="00F51F7B">
        <w:rPr>
          <w:rFonts w:ascii="Times New Roman" w:hAnsi="Times New Roman" w:cs="Times New Roman"/>
          <w:sz w:val="28"/>
          <w:szCs w:val="28"/>
        </w:rPr>
        <w:t>распоряжения финансового управления администрации Шенкурского муниципально</w:t>
      </w:r>
      <w:r w:rsidR="00876C79">
        <w:rPr>
          <w:rFonts w:ascii="Times New Roman" w:hAnsi="Times New Roman" w:cs="Times New Roman"/>
          <w:sz w:val="28"/>
          <w:szCs w:val="28"/>
        </w:rPr>
        <w:t>го округа Архангельской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6C79">
        <w:rPr>
          <w:rFonts w:ascii="Times New Roman" w:hAnsi="Times New Roman" w:cs="Times New Roman"/>
          <w:sz w:val="28"/>
          <w:szCs w:val="28"/>
        </w:rPr>
        <w:t xml:space="preserve">от 9 января 2023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294241">
        <w:rPr>
          <w:rFonts w:ascii="Times New Roman" w:hAnsi="Times New Roman" w:cs="Times New Roman"/>
          <w:sz w:val="28"/>
          <w:szCs w:val="28"/>
        </w:rPr>
        <w:t>5 «Об утверждении порядка составления, утверждения и ведения бюджетных смет муниципальных казенных учреждений, подведомственных главному распорядителю финансовому управлению администрации Шенкурского муниципального округа Архангельской области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876C79" w:rsidRDefault="00876C79" w:rsidP="00876C79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«3. </w:t>
      </w:r>
      <w:r w:rsidRPr="00F51F7B">
        <w:rPr>
          <w:rFonts w:ascii="Times New Roman" w:hAnsi="Times New Roman" w:cs="Times New Roman"/>
          <w:sz w:val="28"/>
          <w:szCs w:val="28"/>
        </w:rPr>
        <w:t>Настоящее распоряжение вступает в силу со дня его подписания. Действие распоряжения распространя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51F7B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на правоотношения, возникшие с 1 января 2023 года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294241" w:rsidRDefault="00294241" w:rsidP="00876C79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94241">
        <w:rPr>
          <w:rFonts w:ascii="Times New Roman" w:hAnsi="Times New Roman" w:cs="Times New Roman"/>
          <w:sz w:val="28"/>
          <w:szCs w:val="28"/>
        </w:rPr>
        <w:t xml:space="preserve">4. </w:t>
      </w:r>
      <w:r w:rsidR="00876C79">
        <w:rPr>
          <w:rFonts w:ascii="Times New Roman" w:hAnsi="Times New Roman" w:cs="Times New Roman"/>
          <w:sz w:val="28"/>
          <w:szCs w:val="28"/>
        </w:rPr>
        <w:t xml:space="preserve">Пункт 4 </w:t>
      </w:r>
      <w:r w:rsidR="00876C79" w:rsidRPr="00F51F7B">
        <w:rPr>
          <w:rFonts w:ascii="Times New Roman" w:hAnsi="Times New Roman" w:cs="Times New Roman"/>
          <w:sz w:val="28"/>
          <w:szCs w:val="28"/>
        </w:rPr>
        <w:t>распоряжения финансового управления администрации Шенкурского муниципально</w:t>
      </w:r>
      <w:r w:rsidR="00876C79">
        <w:rPr>
          <w:rFonts w:ascii="Times New Roman" w:hAnsi="Times New Roman" w:cs="Times New Roman"/>
          <w:sz w:val="28"/>
          <w:szCs w:val="28"/>
        </w:rPr>
        <w:t>го округа Архангельской области о</w:t>
      </w:r>
      <w:r w:rsidRPr="00294241">
        <w:rPr>
          <w:rFonts w:ascii="Times New Roman" w:hAnsi="Times New Roman" w:cs="Times New Roman"/>
          <w:sz w:val="28"/>
          <w:szCs w:val="28"/>
        </w:rPr>
        <w:t xml:space="preserve">т 9 января 2023 года № 6 «Об утверждении </w:t>
      </w:r>
      <w:proofErr w:type="gramStart"/>
      <w:r w:rsidRPr="00294241">
        <w:rPr>
          <w:rFonts w:ascii="Times New Roman" w:hAnsi="Times New Roman" w:cs="Times New Roman"/>
          <w:sz w:val="28"/>
          <w:szCs w:val="28"/>
        </w:rPr>
        <w:t>порядка санкционирования оплаты денежных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4241">
        <w:rPr>
          <w:rFonts w:ascii="Times New Roman" w:hAnsi="Times New Roman" w:cs="Times New Roman"/>
          <w:sz w:val="28"/>
          <w:szCs w:val="28"/>
        </w:rPr>
        <w:t>обязательств получателей средств бюджета</w:t>
      </w:r>
      <w:proofErr w:type="gramEnd"/>
      <w:r w:rsidRPr="00294241">
        <w:rPr>
          <w:rFonts w:ascii="Times New Roman" w:hAnsi="Times New Roman" w:cs="Times New Roman"/>
          <w:sz w:val="28"/>
          <w:szCs w:val="28"/>
        </w:rPr>
        <w:t xml:space="preserve"> и администраторов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876C79" w:rsidRDefault="00876C79" w:rsidP="00876C79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«4. </w:t>
      </w:r>
      <w:r w:rsidRPr="00F51F7B">
        <w:rPr>
          <w:rFonts w:ascii="Times New Roman" w:hAnsi="Times New Roman" w:cs="Times New Roman"/>
          <w:sz w:val="28"/>
          <w:szCs w:val="28"/>
        </w:rPr>
        <w:t>Настоящее распоряжение вступает в силу со дня его подписания. Действие распоряжения  распространя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51F7B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на правоотношения, возникшие с 1 января 2023 года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294241" w:rsidRDefault="00294241" w:rsidP="005B1C46">
      <w:pPr>
        <w:pStyle w:val="ConsPlusTitle"/>
        <w:ind w:right="-6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B1C46">
        <w:rPr>
          <w:rFonts w:ascii="Times New Roman" w:hAnsi="Times New Roman" w:cs="Times New Roman"/>
          <w:b w:val="0"/>
          <w:sz w:val="28"/>
          <w:szCs w:val="28"/>
        </w:rPr>
        <w:t xml:space="preserve">5. </w:t>
      </w:r>
      <w:proofErr w:type="gramStart"/>
      <w:r w:rsidR="00876C79">
        <w:rPr>
          <w:rFonts w:ascii="Times New Roman" w:hAnsi="Times New Roman" w:cs="Times New Roman"/>
          <w:b w:val="0"/>
          <w:sz w:val="28"/>
          <w:szCs w:val="28"/>
        </w:rPr>
        <w:t>П</w:t>
      </w:r>
      <w:r w:rsidR="00876C79" w:rsidRPr="005B1C46">
        <w:rPr>
          <w:rFonts w:ascii="Times New Roman" w:hAnsi="Times New Roman" w:cs="Times New Roman"/>
          <w:b w:val="0"/>
          <w:sz w:val="28"/>
          <w:szCs w:val="28"/>
        </w:rPr>
        <w:t xml:space="preserve">ункт </w:t>
      </w:r>
      <w:r w:rsidR="00876C79" w:rsidRPr="00876C79">
        <w:rPr>
          <w:rFonts w:ascii="Times New Roman" w:hAnsi="Times New Roman" w:cs="Times New Roman"/>
          <w:b w:val="0"/>
          <w:sz w:val="28"/>
          <w:szCs w:val="28"/>
        </w:rPr>
        <w:t xml:space="preserve">4 распоряжения финансового управления администрации Шенкурского муниципального округа Архангельской области </w:t>
      </w:r>
      <w:r w:rsidR="00876C79">
        <w:rPr>
          <w:rFonts w:ascii="Times New Roman" w:hAnsi="Times New Roman" w:cs="Times New Roman"/>
          <w:b w:val="0"/>
          <w:sz w:val="28"/>
          <w:szCs w:val="28"/>
        </w:rPr>
        <w:t>о</w:t>
      </w:r>
      <w:r w:rsidRPr="00876C79">
        <w:rPr>
          <w:rFonts w:ascii="Times New Roman" w:hAnsi="Times New Roman" w:cs="Times New Roman"/>
          <w:b w:val="0"/>
          <w:sz w:val="28"/>
          <w:szCs w:val="28"/>
        </w:rPr>
        <w:t>т 9 января 2023 года № 7 «</w:t>
      </w:r>
      <w:r w:rsidR="005B1C46" w:rsidRPr="00876C79">
        <w:rPr>
          <w:rFonts w:ascii="Times New Roman" w:hAnsi="Times New Roman" w:cs="Times New Roman"/>
          <w:b w:val="0"/>
          <w:sz w:val="28"/>
          <w:szCs w:val="28"/>
        </w:rPr>
        <w:t>Об утверждении порядка санкционирования расходов</w:t>
      </w:r>
      <w:r w:rsidR="005B1C46" w:rsidRPr="005B1C46">
        <w:rPr>
          <w:rFonts w:ascii="Times New Roman" w:hAnsi="Times New Roman" w:cs="Times New Roman"/>
          <w:b w:val="0"/>
          <w:sz w:val="28"/>
          <w:szCs w:val="28"/>
        </w:rPr>
        <w:t xml:space="preserve"> муниципальных бюджетных и автономных учреждений Шенкурского муниципального округа Архангельской области, источником финансового обеспечения которых являются субсидии, полученные в соответствии с абзацем вторым пункта 1 статьи 78.1 и статьей 78.2 Бюджетного кодекса Российской Федерации» </w:t>
      </w:r>
      <w:r w:rsidRPr="005B1C46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</w:t>
      </w:r>
      <w:r w:rsidR="005B1C46">
        <w:rPr>
          <w:rFonts w:ascii="Times New Roman" w:hAnsi="Times New Roman" w:cs="Times New Roman"/>
          <w:b w:val="0"/>
          <w:sz w:val="28"/>
          <w:szCs w:val="28"/>
        </w:rPr>
        <w:t>:</w:t>
      </w:r>
      <w:proofErr w:type="gramEnd"/>
    </w:p>
    <w:p w:rsidR="00876C79" w:rsidRDefault="00876C79" w:rsidP="00876C79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«4. </w:t>
      </w:r>
      <w:r w:rsidRPr="00F51F7B">
        <w:rPr>
          <w:rFonts w:ascii="Times New Roman" w:hAnsi="Times New Roman" w:cs="Times New Roman"/>
          <w:sz w:val="28"/>
          <w:szCs w:val="28"/>
        </w:rPr>
        <w:t>Настоящее распоряжение вступает в силу со дня его подписания. Действие распоряжения распространя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51F7B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на правоотношения, возникшие с 1 января 2023 года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C6E09" w:rsidRDefault="005B1C46" w:rsidP="006C6E09">
      <w:pPr>
        <w:pStyle w:val="ConsPlusTitle"/>
        <w:ind w:right="-6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C6E09">
        <w:rPr>
          <w:rFonts w:ascii="Times New Roman" w:hAnsi="Times New Roman" w:cs="Times New Roman"/>
          <w:b w:val="0"/>
          <w:sz w:val="28"/>
          <w:szCs w:val="28"/>
        </w:rPr>
        <w:t xml:space="preserve">6. </w:t>
      </w:r>
      <w:r w:rsidR="00876C79">
        <w:rPr>
          <w:rFonts w:ascii="Times New Roman" w:hAnsi="Times New Roman" w:cs="Times New Roman"/>
          <w:b w:val="0"/>
          <w:sz w:val="28"/>
          <w:szCs w:val="28"/>
        </w:rPr>
        <w:t>П</w:t>
      </w:r>
      <w:r w:rsidR="00876C79" w:rsidRPr="005B1C46">
        <w:rPr>
          <w:rFonts w:ascii="Times New Roman" w:hAnsi="Times New Roman" w:cs="Times New Roman"/>
          <w:b w:val="0"/>
          <w:sz w:val="28"/>
          <w:szCs w:val="28"/>
        </w:rPr>
        <w:t xml:space="preserve">ункт </w:t>
      </w:r>
      <w:r w:rsidR="00876C79">
        <w:rPr>
          <w:rFonts w:ascii="Times New Roman" w:hAnsi="Times New Roman" w:cs="Times New Roman"/>
          <w:b w:val="0"/>
          <w:sz w:val="28"/>
          <w:szCs w:val="28"/>
        </w:rPr>
        <w:t xml:space="preserve">3 </w:t>
      </w:r>
      <w:r w:rsidR="00876C79" w:rsidRPr="00876C79">
        <w:rPr>
          <w:rFonts w:ascii="Times New Roman" w:hAnsi="Times New Roman" w:cs="Times New Roman"/>
          <w:b w:val="0"/>
          <w:sz w:val="28"/>
          <w:szCs w:val="28"/>
        </w:rPr>
        <w:t>распоряжения финансового управления администрации Шенкурского муниципального округа Архангельской области о</w:t>
      </w:r>
      <w:r w:rsidRPr="00876C79">
        <w:rPr>
          <w:rFonts w:ascii="Times New Roman" w:hAnsi="Times New Roman" w:cs="Times New Roman"/>
          <w:b w:val="0"/>
          <w:sz w:val="28"/>
          <w:szCs w:val="28"/>
        </w:rPr>
        <w:t>т 9</w:t>
      </w:r>
      <w:r w:rsidRPr="006C6E09">
        <w:rPr>
          <w:rFonts w:ascii="Times New Roman" w:hAnsi="Times New Roman" w:cs="Times New Roman"/>
          <w:b w:val="0"/>
          <w:sz w:val="28"/>
          <w:szCs w:val="28"/>
        </w:rPr>
        <w:t xml:space="preserve"> января 2023 года № 8 «</w:t>
      </w:r>
      <w:r w:rsidR="006C6E09" w:rsidRPr="006C6E09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Указаний о порядке </w:t>
      </w:r>
      <w:proofErr w:type="gramStart"/>
      <w:r w:rsidR="006C6E09" w:rsidRPr="006C6E09">
        <w:rPr>
          <w:rFonts w:ascii="Times New Roman" w:hAnsi="Times New Roman" w:cs="Times New Roman"/>
          <w:b w:val="0"/>
          <w:sz w:val="28"/>
          <w:szCs w:val="28"/>
        </w:rPr>
        <w:t>применения целевых статей классификации расходов бюджета Шенкурского муниципального округа Архангельской</w:t>
      </w:r>
      <w:proofErr w:type="gramEnd"/>
      <w:r w:rsidR="006C6E09" w:rsidRPr="006C6E09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6C6E09">
        <w:rPr>
          <w:rFonts w:ascii="Times New Roman" w:hAnsi="Times New Roman" w:cs="Times New Roman"/>
          <w:sz w:val="28"/>
          <w:szCs w:val="28"/>
        </w:rPr>
        <w:t xml:space="preserve">» </w:t>
      </w:r>
      <w:r w:rsidR="006C6E09" w:rsidRPr="005B1C46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</w:t>
      </w:r>
      <w:r w:rsidR="006C6E0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876C79" w:rsidRDefault="00876C79" w:rsidP="00876C79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 </w:t>
      </w:r>
      <w:r w:rsidRPr="00F51F7B">
        <w:rPr>
          <w:rFonts w:ascii="Times New Roman" w:hAnsi="Times New Roman" w:cs="Times New Roman"/>
          <w:sz w:val="28"/>
          <w:szCs w:val="28"/>
        </w:rPr>
        <w:t>Настоящее распоряжение вступает в силу со дня его подписания. Действие распоряжения распространя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51F7B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на правоотношения, возникшие с 1 января 2023 года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8D31D7" w:rsidRDefault="006C6E09" w:rsidP="008D31D7">
      <w:pPr>
        <w:pStyle w:val="ConsPlusTitle"/>
        <w:ind w:right="-6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D31D7">
        <w:rPr>
          <w:rFonts w:ascii="Times New Roman" w:hAnsi="Times New Roman" w:cs="Times New Roman"/>
          <w:b w:val="0"/>
          <w:sz w:val="28"/>
          <w:szCs w:val="28"/>
        </w:rPr>
        <w:t xml:space="preserve">7. </w:t>
      </w:r>
      <w:r w:rsidR="00876C79">
        <w:rPr>
          <w:rFonts w:ascii="Times New Roman" w:hAnsi="Times New Roman" w:cs="Times New Roman"/>
          <w:b w:val="0"/>
          <w:sz w:val="28"/>
          <w:szCs w:val="28"/>
        </w:rPr>
        <w:t>П</w:t>
      </w:r>
      <w:r w:rsidR="00876C79" w:rsidRPr="008D31D7">
        <w:rPr>
          <w:rFonts w:ascii="Times New Roman" w:hAnsi="Times New Roman" w:cs="Times New Roman"/>
          <w:b w:val="0"/>
          <w:sz w:val="28"/>
          <w:szCs w:val="28"/>
        </w:rPr>
        <w:t>ункт 3</w:t>
      </w:r>
      <w:r w:rsidR="000E595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76C79" w:rsidRPr="00876C79">
        <w:rPr>
          <w:rFonts w:ascii="Times New Roman" w:hAnsi="Times New Roman" w:cs="Times New Roman"/>
          <w:b w:val="0"/>
          <w:sz w:val="28"/>
          <w:szCs w:val="28"/>
        </w:rPr>
        <w:t>распоряжения финансового управления администрации Шенкурского муниципального округа Архангельской области</w:t>
      </w:r>
      <w:r w:rsidR="00876C79">
        <w:rPr>
          <w:rFonts w:ascii="Times New Roman" w:hAnsi="Times New Roman" w:cs="Times New Roman"/>
          <w:sz w:val="28"/>
          <w:szCs w:val="28"/>
        </w:rPr>
        <w:t xml:space="preserve"> </w:t>
      </w:r>
      <w:r w:rsidR="00876C79">
        <w:rPr>
          <w:rFonts w:ascii="Times New Roman" w:hAnsi="Times New Roman" w:cs="Times New Roman"/>
          <w:b w:val="0"/>
          <w:sz w:val="28"/>
          <w:szCs w:val="28"/>
        </w:rPr>
        <w:t>о</w:t>
      </w:r>
      <w:r w:rsidRPr="008D31D7">
        <w:rPr>
          <w:rFonts w:ascii="Times New Roman" w:hAnsi="Times New Roman" w:cs="Times New Roman"/>
          <w:b w:val="0"/>
          <w:sz w:val="28"/>
          <w:szCs w:val="28"/>
        </w:rPr>
        <w:t>т 9 января 2023 года № 9 «</w:t>
      </w:r>
      <w:r w:rsidR="008D31D7" w:rsidRPr="008D31D7">
        <w:rPr>
          <w:rFonts w:ascii="Times New Roman" w:hAnsi="Times New Roman" w:cs="Times New Roman"/>
          <w:b w:val="0"/>
          <w:sz w:val="28"/>
          <w:szCs w:val="28"/>
        </w:rPr>
        <w:t>Об администрировании доходов бюджета Шенкурского муниципального округа Архангельской области» изложить в следующей редакции:</w:t>
      </w:r>
    </w:p>
    <w:p w:rsidR="00876C79" w:rsidRDefault="00876C79" w:rsidP="00876C79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 </w:t>
      </w:r>
      <w:r w:rsidRPr="00F51F7B">
        <w:rPr>
          <w:rFonts w:ascii="Times New Roman" w:hAnsi="Times New Roman" w:cs="Times New Roman"/>
          <w:sz w:val="28"/>
          <w:szCs w:val="28"/>
        </w:rPr>
        <w:t>Настоящее распоряжение вступает в силу со дня его подписания. Действие распоряжения распространя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51F7B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на правоотношения,</w:t>
      </w:r>
      <w:r w:rsidR="000E59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возникшие с 1 января 2023 года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6007C" w:rsidRDefault="0066007C" w:rsidP="00D93E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6007C">
        <w:rPr>
          <w:rFonts w:ascii="Times New Roman" w:hAnsi="Times New Roman" w:cs="Times New Roman"/>
          <w:sz w:val="28"/>
          <w:szCs w:val="28"/>
        </w:rPr>
        <w:t xml:space="preserve">8. </w:t>
      </w:r>
      <w:r w:rsidR="000E5955">
        <w:rPr>
          <w:rFonts w:ascii="Times New Roman" w:hAnsi="Times New Roman" w:cs="Times New Roman"/>
          <w:sz w:val="28"/>
          <w:szCs w:val="28"/>
        </w:rPr>
        <w:t>П</w:t>
      </w:r>
      <w:r w:rsidR="000E5955" w:rsidRPr="0066007C">
        <w:rPr>
          <w:rFonts w:ascii="Times New Roman" w:hAnsi="Times New Roman" w:cs="Times New Roman"/>
          <w:sz w:val="28"/>
          <w:szCs w:val="28"/>
        </w:rPr>
        <w:t xml:space="preserve">ункт 3 </w:t>
      </w:r>
      <w:r w:rsidR="00876C79" w:rsidRPr="00876C79">
        <w:rPr>
          <w:rFonts w:ascii="Times New Roman" w:hAnsi="Times New Roman" w:cs="Times New Roman"/>
          <w:sz w:val="28"/>
          <w:szCs w:val="28"/>
        </w:rPr>
        <w:t>распоряжения финансового управления администрации Шенкурского муниципального округа Архангельской области</w:t>
      </w:r>
      <w:r w:rsidR="00876C79">
        <w:rPr>
          <w:rFonts w:ascii="Times New Roman" w:hAnsi="Times New Roman" w:cs="Times New Roman"/>
          <w:sz w:val="28"/>
          <w:szCs w:val="28"/>
        </w:rPr>
        <w:t xml:space="preserve"> </w:t>
      </w:r>
      <w:r w:rsidR="000E5955">
        <w:rPr>
          <w:rFonts w:ascii="Times New Roman" w:hAnsi="Times New Roman" w:cs="Times New Roman"/>
          <w:sz w:val="28"/>
          <w:szCs w:val="28"/>
        </w:rPr>
        <w:t>о</w:t>
      </w:r>
      <w:r w:rsidRPr="0066007C">
        <w:rPr>
          <w:rFonts w:ascii="Times New Roman" w:hAnsi="Times New Roman" w:cs="Times New Roman"/>
          <w:sz w:val="28"/>
          <w:szCs w:val="28"/>
        </w:rPr>
        <w:t xml:space="preserve">т 9 января 2023 года № 10 «Об утверждении </w:t>
      </w:r>
      <w:proofErr w:type="gramStart"/>
      <w:r w:rsidRPr="0066007C">
        <w:rPr>
          <w:rFonts w:ascii="Times New Roman" w:hAnsi="Times New Roman" w:cs="Times New Roman"/>
          <w:sz w:val="28"/>
          <w:szCs w:val="28"/>
        </w:rPr>
        <w:t>перечня кодов подвидов доходов бюджета Шенкурского муниципального округа Архангельской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007C">
        <w:rPr>
          <w:rFonts w:ascii="Times New Roman" w:hAnsi="Times New Roman" w:cs="Times New Roman"/>
          <w:sz w:val="28"/>
          <w:szCs w:val="28"/>
        </w:rPr>
        <w:t>по видам доходов» изложить в следующей редакции:</w:t>
      </w:r>
    </w:p>
    <w:p w:rsidR="00876C79" w:rsidRDefault="00876C79" w:rsidP="00876C79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«3. </w:t>
      </w:r>
      <w:r w:rsidRPr="00F51F7B">
        <w:rPr>
          <w:rFonts w:ascii="Times New Roman" w:hAnsi="Times New Roman" w:cs="Times New Roman"/>
          <w:sz w:val="28"/>
          <w:szCs w:val="28"/>
        </w:rPr>
        <w:t>Настоящее распоряжение вступает в силу со дня его подписания. Действие распоряжения распространя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51F7B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на правоотношения, возникшие с 1 января 2023 года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93E30" w:rsidRPr="00876C79" w:rsidRDefault="0066007C" w:rsidP="00D93E3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0E5955">
        <w:rPr>
          <w:rFonts w:ascii="Times New Roman" w:hAnsi="Times New Roman" w:cs="Times New Roman"/>
          <w:sz w:val="28"/>
          <w:szCs w:val="28"/>
        </w:rPr>
        <w:t>П</w:t>
      </w:r>
      <w:r w:rsidR="000E5955" w:rsidRPr="00876C79">
        <w:rPr>
          <w:rFonts w:ascii="Times New Roman" w:hAnsi="Times New Roman" w:cs="Times New Roman"/>
          <w:sz w:val="28"/>
          <w:szCs w:val="28"/>
        </w:rPr>
        <w:t xml:space="preserve">ункт 2 </w:t>
      </w:r>
      <w:r w:rsidR="00876C79" w:rsidRPr="00876C79">
        <w:rPr>
          <w:rFonts w:ascii="Times New Roman" w:hAnsi="Times New Roman" w:cs="Times New Roman"/>
          <w:sz w:val="28"/>
          <w:szCs w:val="28"/>
        </w:rPr>
        <w:t xml:space="preserve">распоряжения финансового управления администрации Шенкурского муниципального округа Архангельской области </w:t>
      </w:r>
      <w:r w:rsidR="000E5955">
        <w:rPr>
          <w:rFonts w:ascii="Times New Roman" w:hAnsi="Times New Roman" w:cs="Times New Roman"/>
          <w:sz w:val="28"/>
          <w:szCs w:val="28"/>
        </w:rPr>
        <w:t>о</w:t>
      </w:r>
      <w:r w:rsidR="00D93E30" w:rsidRPr="00876C79">
        <w:rPr>
          <w:rFonts w:ascii="Times New Roman" w:hAnsi="Times New Roman" w:cs="Times New Roman"/>
          <w:sz w:val="28"/>
          <w:szCs w:val="28"/>
        </w:rPr>
        <w:t>т 9 января 2023 года № 11 «Об утверждении методики прогнозирования поступлений доходов бюджета Шенкурского муниципального округа Архангельской области, администрируемых финансовым управлением администрации Шенкурского муниципального округа Архангельской области» изложить в следующей редакции:</w:t>
      </w:r>
    </w:p>
    <w:p w:rsidR="00876C79" w:rsidRPr="00876C79" w:rsidRDefault="00876C79" w:rsidP="00876C79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6C79">
        <w:rPr>
          <w:rFonts w:ascii="Times New Roman" w:hAnsi="Times New Roman" w:cs="Times New Roman"/>
          <w:sz w:val="28"/>
          <w:szCs w:val="28"/>
        </w:rPr>
        <w:t>«</w:t>
      </w:r>
      <w:r w:rsidR="000E5955">
        <w:rPr>
          <w:rFonts w:ascii="Times New Roman" w:hAnsi="Times New Roman" w:cs="Times New Roman"/>
          <w:sz w:val="28"/>
          <w:szCs w:val="28"/>
        </w:rPr>
        <w:t>2</w:t>
      </w:r>
      <w:r w:rsidRPr="00876C79">
        <w:rPr>
          <w:rFonts w:ascii="Times New Roman" w:hAnsi="Times New Roman" w:cs="Times New Roman"/>
          <w:sz w:val="28"/>
          <w:szCs w:val="28"/>
        </w:rPr>
        <w:t>. Настоящее распоряжение вступает в силу со дня его подписания. Действие распоряжения распространяется на правоотношения, возникшие с 1 января 2023 года</w:t>
      </w:r>
      <w:proofErr w:type="gramStart"/>
      <w:r w:rsidRPr="00876C79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F22557" w:rsidRPr="00F22557" w:rsidRDefault="00F22557" w:rsidP="00F2255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76C79">
        <w:rPr>
          <w:rFonts w:ascii="Times New Roman" w:hAnsi="Times New Roman" w:cs="Times New Roman"/>
          <w:sz w:val="28"/>
          <w:szCs w:val="28"/>
        </w:rPr>
        <w:t xml:space="preserve">10. </w:t>
      </w:r>
      <w:r w:rsidR="000E5955">
        <w:rPr>
          <w:rFonts w:ascii="Times New Roman" w:hAnsi="Times New Roman" w:cs="Times New Roman"/>
          <w:sz w:val="28"/>
          <w:szCs w:val="28"/>
        </w:rPr>
        <w:t>П</w:t>
      </w:r>
      <w:r w:rsidR="000E5955" w:rsidRPr="00F22557">
        <w:rPr>
          <w:rFonts w:ascii="Times New Roman" w:hAnsi="Times New Roman" w:cs="Times New Roman"/>
          <w:sz w:val="28"/>
          <w:szCs w:val="28"/>
        </w:rPr>
        <w:t>ункт 2</w:t>
      </w:r>
      <w:r w:rsidR="000E5955">
        <w:rPr>
          <w:rFonts w:ascii="Times New Roman" w:hAnsi="Times New Roman" w:cs="Times New Roman"/>
          <w:sz w:val="28"/>
          <w:szCs w:val="28"/>
        </w:rPr>
        <w:t xml:space="preserve"> </w:t>
      </w:r>
      <w:r w:rsidR="00876C79" w:rsidRPr="00876C79">
        <w:rPr>
          <w:rFonts w:ascii="Times New Roman" w:hAnsi="Times New Roman" w:cs="Times New Roman"/>
          <w:sz w:val="28"/>
          <w:szCs w:val="28"/>
        </w:rPr>
        <w:t xml:space="preserve">распоряжения финансового управления администрации Шенкурского муниципального округа Архангельской области </w:t>
      </w:r>
      <w:r w:rsidR="000E5955">
        <w:rPr>
          <w:rFonts w:ascii="Times New Roman" w:hAnsi="Times New Roman" w:cs="Times New Roman"/>
          <w:sz w:val="28"/>
          <w:szCs w:val="28"/>
        </w:rPr>
        <w:t>о</w:t>
      </w:r>
      <w:r w:rsidRPr="00876C79">
        <w:rPr>
          <w:rFonts w:ascii="Times New Roman" w:hAnsi="Times New Roman" w:cs="Times New Roman"/>
          <w:sz w:val="28"/>
          <w:szCs w:val="28"/>
        </w:rPr>
        <w:t>т 9 января 2023 года № 12 «Об утверждении правил перечисления в доход бюджета Шенкурского муниципального</w:t>
      </w:r>
      <w:r w:rsidRPr="00F22557">
        <w:rPr>
          <w:rFonts w:ascii="Times New Roman" w:hAnsi="Times New Roman" w:cs="Times New Roman"/>
          <w:sz w:val="28"/>
          <w:szCs w:val="28"/>
        </w:rPr>
        <w:t xml:space="preserve"> округа Архангельской области средств в погашение дебиторской задолженности прошлых лет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F2255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76C79" w:rsidRDefault="000E5955" w:rsidP="00876C79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</w:t>
      </w:r>
      <w:r w:rsidR="00876C79">
        <w:rPr>
          <w:rFonts w:ascii="Times New Roman" w:hAnsi="Times New Roman" w:cs="Times New Roman"/>
          <w:sz w:val="28"/>
          <w:szCs w:val="28"/>
        </w:rPr>
        <w:t xml:space="preserve">. </w:t>
      </w:r>
      <w:r w:rsidR="00876C79" w:rsidRPr="00F51F7B">
        <w:rPr>
          <w:rFonts w:ascii="Times New Roman" w:hAnsi="Times New Roman" w:cs="Times New Roman"/>
          <w:sz w:val="28"/>
          <w:szCs w:val="28"/>
        </w:rPr>
        <w:t>Настоящее распоряжение вступает в силу со дня его подписания. Действие распоряжения  распространя</w:t>
      </w:r>
      <w:r w:rsidR="00876C79">
        <w:rPr>
          <w:rFonts w:ascii="Times New Roman" w:hAnsi="Times New Roman" w:cs="Times New Roman"/>
          <w:sz w:val="28"/>
          <w:szCs w:val="28"/>
        </w:rPr>
        <w:t>е</w:t>
      </w:r>
      <w:r w:rsidR="00876C79" w:rsidRPr="00F51F7B">
        <w:rPr>
          <w:rFonts w:ascii="Times New Roman" w:hAnsi="Times New Roman" w:cs="Times New Roman"/>
          <w:sz w:val="28"/>
          <w:szCs w:val="28"/>
        </w:rPr>
        <w:t>тся</w:t>
      </w:r>
      <w:r w:rsidR="00876C79">
        <w:rPr>
          <w:rFonts w:ascii="Times New Roman" w:hAnsi="Times New Roman" w:cs="Times New Roman"/>
          <w:sz w:val="28"/>
          <w:szCs w:val="28"/>
        </w:rPr>
        <w:t xml:space="preserve"> на правоотношения, возникшие с 1 января 2023 года</w:t>
      </w:r>
      <w:proofErr w:type="gramStart"/>
      <w:r w:rsidR="00876C79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7C15DF" w:rsidRPr="007C15DF" w:rsidRDefault="007C15DF" w:rsidP="0091630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4D9E" w:rsidRPr="00B123C8" w:rsidRDefault="00E14D9E">
      <w:pPr>
        <w:pStyle w:val="ConsPlusNormal"/>
        <w:contextualSpacing/>
        <w:jc w:val="both"/>
        <w:rPr>
          <w:rFonts w:ascii="Times New Roman" w:hAnsi="Times New Roman" w:cs="Times New Roman"/>
        </w:rPr>
      </w:pPr>
    </w:p>
    <w:p w:rsidR="008B5CF6" w:rsidRPr="00B123C8" w:rsidRDefault="005458A3">
      <w:pPr>
        <w:pStyle w:val="ConsPlusNormal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E14D9E" w:rsidRPr="00F51F7B" w:rsidRDefault="005458A3" w:rsidP="00916304">
      <w:pPr>
        <w:pStyle w:val="ConsPlusNormal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F7B">
        <w:rPr>
          <w:rFonts w:ascii="Times New Roman" w:hAnsi="Times New Roman" w:cs="Times New Roman"/>
          <w:b/>
          <w:sz w:val="28"/>
          <w:szCs w:val="28"/>
        </w:rPr>
        <w:t>Начальник</w:t>
      </w:r>
      <w:r w:rsidR="00916304" w:rsidRPr="00F51F7B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Pr="00F51F7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16304" w:rsidRPr="00F51F7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С.Н.</w:t>
      </w:r>
      <w:r w:rsidR="00750B34" w:rsidRPr="00F51F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6304" w:rsidRPr="00F51F7B">
        <w:rPr>
          <w:rFonts w:ascii="Times New Roman" w:hAnsi="Times New Roman" w:cs="Times New Roman"/>
          <w:b/>
          <w:sz w:val="28"/>
          <w:szCs w:val="28"/>
        </w:rPr>
        <w:t>Лукошков</w:t>
      </w:r>
    </w:p>
    <w:p w:rsidR="00E14D9E" w:rsidRPr="00F51F7B" w:rsidRDefault="00E14D9E">
      <w:pPr>
        <w:pStyle w:val="ConsPlusNormal"/>
        <w:contextualSpacing/>
        <w:jc w:val="both"/>
        <w:rPr>
          <w:rFonts w:ascii="Times New Roman" w:hAnsi="Times New Roman" w:cs="Times New Roman"/>
          <w:b/>
        </w:rPr>
      </w:pPr>
    </w:p>
    <w:p w:rsidR="00E14D9E" w:rsidRPr="00B123C8" w:rsidRDefault="00E14D9E">
      <w:pPr>
        <w:pStyle w:val="ConsPlusNormal"/>
        <w:jc w:val="both"/>
        <w:rPr>
          <w:rFonts w:ascii="Times New Roman" w:hAnsi="Times New Roman" w:cs="Times New Roman"/>
        </w:rPr>
      </w:pPr>
    </w:p>
    <w:p w:rsidR="00E14D9E" w:rsidRPr="00B123C8" w:rsidRDefault="00E14D9E">
      <w:pPr>
        <w:pStyle w:val="ConsPlusNormal"/>
        <w:jc w:val="both"/>
        <w:rPr>
          <w:rFonts w:ascii="Times New Roman" w:hAnsi="Times New Roman" w:cs="Times New Roman"/>
        </w:rPr>
      </w:pPr>
    </w:p>
    <w:p w:rsidR="00916304" w:rsidRDefault="00916304">
      <w:pPr>
        <w:pStyle w:val="ConsPlusNormal"/>
        <w:jc w:val="both"/>
        <w:rPr>
          <w:rFonts w:ascii="Times New Roman" w:hAnsi="Times New Roman" w:cs="Times New Roman"/>
        </w:rPr>
      </w:pPr>
    </w:p>
    <w:p w:rsidR="005458A3" w:rsidRDefault="005458A3">
      <w:pPr>
        <w:pStyle w:val="ConsPlusNormal"/>
        <w:jc w:val="both"/>
        <w:rPr>
          <w:rFonts w:ascii="Times New Roman" w:hAnsi="Times New Roman" w:cs="Times New Roman"/>
        </w:rPr>
      </w:pPr>
    </w:p>
    <w:p w:rsidR="005458A3" w:rsidRDefault="005458A3">
      <w:pPr>
        <w:pStyle w:val="ConsPlusNormal"/>
        <w:jc w:val="both"/>
        <w:rPr>
          <w:rFonts w:ascii="Times New Roman" w:hAnsi="Times New Roman" w:cs="Times New Roman"/>
        </w:rPr>
      </w:pPr>
    </w:p>
    <w:p w:rsidR="005458A3" w:rsidRDefault="005458A3">
      <w:pPr>
        <w:pStyle w:val="ConsPlusNormal"/>
        <w:jc w:val="both"/>
        <w:rPr>
          <w:rFonts w:ascii="Times New Roman" w:hAnsi="Times New Roman" w:cs="Times New Roman"/>
        </w:rPr>
      </w:pPr>
    </w:p>
    <w:p w:rsidR="005458A3" w:rsidRDefault="005458A3">
      <w:pPr>
        <w:pStyle w:val="ConsPlusNormal"/>
        <w:jc w:val="both"/>
        <w:rPr>
          <w:rFonts w:ascii="Times New Roman" w:hAnsi="Times New Roman" w:cs="Times New Roman"/>
        </w:rPr>
      </w:pPr>
    </w:p>
    <w:p w:rsidR="005458A3" w:rsidRDefault="005458A3">
      <w:pPr>
        <w:pStyle w:val="ConsPlusNormal"/>
        <w:jc w:val="both"/>
        <w:rPr>
          <w:rFonts w:ascii="Times New Roman" w:hAnsi="Times New Roman" w:cs="Times New Roman"/>
        </w:rPr>
      </w:pPr>
    </w:p>
    <w:p w:rsidR="005458A3" w:rsidRPr="00B123C8" w:rsidRDefault="005458A3">
      <w:pPr>
        <w:pStyle w:val="ConsPlusNormal"/>
        <w:jc w:val="both"/>
        <w:rPr>
          <w:rFonts w:ascii="Times New Roman" w:hAnsi="Times New Roman" w:cs="Times New Roman"/>
        </w:rPr>
      </w:pPr>
    </w:p>
    <w:sectPr w:rsidR="005458A3" w:rsidRPr="00B123C8" w:rsidSect="008E3761">
      <w:pgSz w:w="11905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955" w:rsidRDefault="000E5955" w:rsidP="00DE2D73">
      <w:r>
        <w:separator/>
      </w:r>
    </w:p>
  </w:endnote>
  <w:endnote w:type="continuationSeparator" w:id="0">
    <w:p w:rsidR="000E5955" w:rsidRDefault="000E5955" w:rsidP="00DE2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000002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955" w:rsidRDefault="000E5955" w:rsidP="00DE2D73">
      <w:r>
        <w:separator/>
      </w:r>
    </w:p>
  </w:footnote>
  <w:footnote w:type="continuationSeparator" w:id="0">
    <w:p w:rsidR="000E5955" w:rsidRDefault="000E5955" w:rsidP="00DE2D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8269D"/>
    <w:multiLevelType w:val="multilevel"/>
    <w:tmpl w:val="0472F9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302B7F"/>
    <w:multiLevelType w:val="multilevel"/>
    <w:tmpl w:val="5ED0E1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7A772EA"/>
    <w:multiLevelType w:val="multilevel"/>
    <w:tmpl w:val="97C8385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4D9E"/>
    <w:rsid w:val="00005008"/>
    <w:rsid w:val="00005B25"/>
    <w:rsid w:val="00034A4E"/>
    <w:rsid w:val="00071B97"/>
    <w:rsid w:val="00083FC9"/>
    <w:rsid w:val="00085B9E"/>
    <w:rsid w:val="000A1E57"/>
    <w:rsid w:val="000B34D5"/>
    <w:rsid w:val="000E5955"/>
    <w:rsid w:val="000E6940"/>
    <w:rsid w:val="00122A2D"/>
    <w:rsid w:val="00155ED3"/>
    <w:rsid w:val="00166577"/>
    <w:rsid w:val="001712B8"/>
    <w:rsid w:val="001811D3"/>
    <w:rsid w:val="00195D88"/>
    <w:rsid w:val="001A01D9"/>
    <w:rsid w:val="001A20EC"/>
    <w:rsid w:val="001A6581"/>
    <w:rsid w:val="001B5586"/>
    <w:rsid w:val="001B770C"/>
    <w:rsid w:val="001C0E68"/>
    <w:rsid w:val="001D0F6C"/>
    <w:rsid w:val="00214D56"/>
    <w:rsid w:val="00236D96"/>
    <w:rsid w:val="00252916"/>
    <w:rsid w:val="00272948"/>
    <w:rsid w:val="00294241"/>
    <w:rsid w:val="002B0B46"/>
    <w:rsid w:val="002B45E5"/>
    <w:rsid w:val="002C45E8"/>
    <w:rsid w:val="002D53AE"/>
    <w:rsid w:val="002E3ACB"/>
    <w:rsid w:val="002F46F7"/>
    <w:rsid w:val="002F5CD1"/>
    <w:rsid w:val="00313F63"/>
    <w:rsid w:val="00353FE7"/>
    <w:rsid w:val="00355E64"/>
    <w:rsid w:val="003712B8"/>
    <w:rsid w:val="003735B3"/>
    <w:rsid w:val="00375B07"/>
    <w:rsid w:val="00381731"/>
    <w:rsid w:val="003858E5"/>
    <w:rsid w:val="0041245E"/>
    <w:rsid w:val="00417DB3"/>
    <w:rsid w:val="00453F33"/>
    <w:rsid w:val="004903ED"/>
    <w:rsid w:val="004A30A0"/>
    <w:rsid w:val="004A4AEB"/>
    <w:rsid w:val="004C36F0"/>
    <w:rsid w:val="004D67B9"/>
    <w:rsid w:val="004E1076"/>
    <w:rsid w:val="004E6164"/>
    <w:rsid w:val="005031DB"/>
    <w:rsid w:val="00504227"/>
    <w:rsid w:val="005100A0"/>
    <w:rsid w:val="005458A3"/>
    <w:rsid w:val="00554B26"/>
    <w:rsid w:val="00556EA4"/>
    <w:rsid w:val="005579E8"/>
    <w:rsid w:val="005A0716"/>
    <w:rsid w:val="005A6199"/>
    <w:rsid w:val="005B0A3D"/>
    <w:rsid w:val="005B1C46"/>
    <w:rsid w:val="005B36B6"/>
    <w:rsid w:val="005C5BE9"/>
    <w:rsid w:val="005E06EC"/>
    <w:rsid w:val="005E52BA"/>
    <w:rsid w:val="005F4884"/>
    <w:rsid w:val="006030CD"/>
    <w:rsid w:val="00607E5B"/>
    <w:rsid w:val="00631743"/>
    <w:rsid w:val="00634CE4"/>
    <w:rsid w:val="006551BF"/>
    <w:rsid w:val="0066007C"/>
    <w:rsid w:val="006C3508"/>
    <w:rsid w:val="006C6E09"/>
    <w:rsid w:val="007079BD"/>
    <w:rsid w:val="00723114"/>
    <w:rsid w:val="00750B34"/>
    <w:rsid w:val="00760DFE"/>
    <w:rsid w:val="00785352"/>
    <w:rsid w:val="00795B7A"/>
    <w:rsid w:val="007C15DF"/>
    <w:rsid w:val="007C70D5"/>
    <w:rsid w:val="00805D1D"/>
    <w:rsid w:val="00807CF1"/>
    <w:rsid w:val="00827CE7"/>
    <w:rsid w:val="00874F42"/>
    <w:rsid w:val="00876C79"/>
    <w:rsid w:val="008818F1"/>
    <w:rsid w:val="008A4525"/>
    <w:rsid w:val="008B5CF6"/>
    <w:rsid w:val="008B6301"/>
    <w:rsid w:val="008D31D7"/>
    <w:rsid w:val="008E2C67"/>
    <w:rsid w:val="008E3761"/>
    <w:rsid w:val="00906E51"/>
    <w:rsid w:val="00916304"/>
    <w:rsid w:val="009369E1"/>
    <w:rsid w:val="00944F03"/>
    <w:rsid w:val="00947DAB"/>
    <w:rsid w:val="009600D6"/>
    <w:rsid w:val="009700BE"/>
    <w:rsid w:val="009A68D0"/>
    <w:rsid w:val="009B09A1"/>
    <w:rsid w:val="009B6812"/>
    <w:rsid w:val="009C12EA"/>
    <w:rsid w:val="009D0E28"/>
    <w:rsid w:val="009D32B8"/>
    <w:rsid w:val="009D55DE"/>
    <w:rsid w:val="009E0DA3"/>
    <w:rsid w:val="009E6A59"/>
    <w:rsid w:val="009E7797"/>
    <w:rsid w:val="00A02715"/>
    <w:rsid w:val="00A459E2"/>
    <w:rsid w:val="00A71811"/>
    <w:rsid w:val="00A84F6D"/>
    <w:rsid w:val="00AA1B75"/>
    <w:rsid w:val="00AD5959"/>
    <w:rsid w:val="00AF4815"/>
    <w:rsid w:val="00B123C8"/>
    <w:rsid w:val="00B17A95"/>
    <w:rsid w:val="00B4186F"/>
    <w:rsid w:val="00B53615"/>
    <w:rsid w:val="00B60824"/>
    <w:rsid w:val="00B60973"/>
    <w:rsid w:val="00B6267A"/>
    <w:rsid w:val="00B66F21"/>
    <w:rsid w:val="00B70450"/>
    <w:rsid w:val="00B86ABE"/>
    <w:rsid w:val="00BE258B"/>
    <w:rsid w:val="00C237DB"/>
    <w:rsid w:val="00C2651D"/>
    <w:rsid w:val="00C363DA"/>
    <w:rsid w:val="00C47F9C"/>
    <w:rsid w:val="00C94ACA"/>
    <w:rsid w:val="00C95291"/>
    <w:rsid w:val="00CB2A48"/>
    <w:rsid w:val="00CB31F3"/>
    <w:rsid w:val="00CB71CB"/>
    <w:rsid w:val="00CC0D5C"/>
    <w:rsid w:val="00CC16DF"/>
    <w:rsid w:val="00CD0542"/>
    <w:rsid w:val="00CD7175"/>
    <w:rsid w:val="00CE7CDE"/>
    <w:rsid w:val="00CF027E"/>
    <w:rsid w:val="00D63827"/>
    <w:rsid w:val="00D70CF8"/>
    <w:rsid w:val="00D722AA"/>
    <w:rsid w:val="00D76A29"/>
    <w:rsid w:val="00D7736D"/>
    <w:rsid w:val="00D93E30"/>
    <w:rsid w:val="00D96376"/>
    <w:rsid w:val="00DB2B63"/>
    <w:rsid w:val="00DD6432"/>
    <w:rsid w:val="00DE2D73"/>
    <w:rsid w:val="00DF3051"/>
    <w:rsid w:val="00DF6B23"/>
    <w:rsid w:val="00E00F7F"/>
    <w:rsid w:val="00E14D9E"/>
    <w:rsid w:val="00E336A4"/>
    <w:rsid w:val="00E60949"/>
    <w:rsid w:val="00E655E3"/>
    <w:rsid w:val="00E81C4D"/>
    <w:rsid w:val="00E84C72"/>
    <w:rsid w:val="00EA0DBE"/>
    <w:rsid w:val="00EA1250"/>
    <w:rsid w:val="00EB4421"/>
    <w:rsid w:val="00EC6DBB"/>
    <w:rsid w:val="00ED2214"/>
    <w:rsid w:val="00EE3E8C"/>
    <w:rsid w:val="00EE5515"/>
    <w:rsid w:val="00F076AB"/>
    <w:rsid w:val="00F22557"/>
    <w:rsid w:val="00F277CF"/>
    <w:rsid w:val="00F31411"/>
    <w:rsid w:val="00F37EBA"/>
    <w:rsid w:val="00F51F7B"/>
    <w:rsid w:val="00F63D58"/>
    <w:rsid w:val="00FA4AF9"/>
    <w:rsid w:val="00FC4074"/>
    <w:rsid w:val="00FD7842"/>
    <w:rsid w:val="00FE3801"/>
    <w:rsid w:val="00FF68A7"/>
    <w:rsid w:val="00FF7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D9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4D9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14D9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14D9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14D9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14D9E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14D9E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14D9E"/>
    <w:pPr>
      <w:widowControl w:val="0"/>
      <w:autoSpaceDE w:val="0"/>
      <w:autoSpaceDN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F277CF"/>
    <w:rPr>
      <w:color w:val="0066CC"/>
      <w:u w:val="single"/>
    </w:rPr>
  </w:style>
  <w:style w:type="paragraph" w:styleId="a4">
    <w:name w:val="header"/>
    <w:basedOn w:val="a"/>
    <w:link w:val="a5"/>
    <w:uiPriority w:val="99"/>
    <w:unhideWhenUsed/>
    <w:rsid w:val="00DE2D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E2D73"/>
  </w:style>
  <w:style w:type="paragraph" w:styleId="a6">
    <w:name w:val="footer"/>
    <w:basedOn w:val="a"/>
    <w:link w:val="a7"/>
    <w:uiPriority w:val="99"/>
    <w:semiHidden/>
    <w:unhideWhenUsed/>
    <w:rsid w:val="00DE2D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E2D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63279A-D3C0-4500-B8F8-6FAC3BCD3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КФиЭ - Добрынина Татьяна Анатольевна</cp:lastModifiedBy>
  <cp:revision>14</cp:revision>
  <cp:lastPrinted>2023-01-11T11:57:00Z</cp:lastPrinted>
  <dcterms:created xsi:type="dcterms:W3CDTF">2023-02-08T11:25:00Z</dcterms:created>
  <dcterms:modified xsi:type="dcterms:W3CDTF">2023-02-09T07:08:00Z</dcterms:modified>
</cp:coreProperties>
</file>